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B842559" w:rsidR="00EE3697" w:rsidRPr="009962EE" w:rsidRDefault="000C0BF2" w:rsidP="009962EE">
            <w:pPr>
              <w:jc w:val="center"/>
              <w:rPr>
                <w:b/>
                <w:bCs/>
                <w:kern w:val="2"/>
                <w:sz w:val="22"/>
                <w:szCs w:val="22"/>
              </w:rPr>
            </w:pPr>
            <w:r w:rsidRPr="000C0BF2">
              <w:rPr>
                <w:b/>
                <w:bCs/>
                <w:sz w:val="22"/>
                <w:szCs w:val="22"/>
              </w:rPr>
              <w:t xml:space="preserve">Reagentai pažangiems patologijos tyrimams </w:t>
            </w:r>
            <w:r w:rsidR="004D6243">
              <w:rPr>
                <w:b/>
                <w:bCs/>
                <w:kern w:val="2"/>
                <w:sz w:val="22"/>
                <w:szCs w:val="22"/>
              </w:rPr>
              <w:t>(10</w:t>
            </w:r>
            <w:r>
              <w:rPr>
                <w:b/>
                <w:bCs/>
                <w:kern w:val="2"/>
                <w:sz w:val="22"/>
                <w:szCs w:val="22"/>
              </w:rPr>
              <w:t>118</w:t>
            </w:r>
            <w:r w:rsidR="004D6243">
              <w:rPr>
                <w:b/>
                <w:bCs/>
                <w:kern w:val="2"/>
                <w:sz w:val="22"/>
                <w:szCs w:val="22"/>
              </w:rPr>
              <w:t xml:space="preserve">) </w:t>
            </w:r>
            <w:r w:rsidR="004D6243" w:rsidRPr="00A21204">
              <w:rPr>
                <w:i/>
                <w:color w:val="FF0000"/>
                <w:kern w:val="2"/>
                <w:sz w:val="22"/>
                <w:szCs w:val="22"/>
              </w:rPr>
              <w:t>[Ši sąlyga taikoma, kai sudaroma panaudos sutartis, jei ne, išbraukti]</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671EE">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042CDB">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042CDB">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042CDB">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042CDB">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042CDB">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042CDB">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042CDB">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042CDB">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042CDB">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042CDB">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3272846D" w14:textId="77777777" w:rsidR="00E96FDC" w:rsidRPr="00B27C13" w:rsidRDefault="00E96FDC" w:rsidP="00E96FDC">
            <w:pPr>
              <w:jc w:val="both"/>
              <w:rPr>
                <w:color w:val="000000" w:themeColor="text1"/>
                <w:kern w:val="2"/>
                <w:sz w:val="22"/>
                <w:szCs w:val="22"/>
              </w:rPr>
            </w:pP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69BF5782" w14:textId="77777777" w:rsidR="00E96FDC" w:rsidRPr="00B27C13" w:rsidRDefault="00E96FDC" w:rsidP="00E96FDC">
            <w:pPr>
              <w:jc w:val="both"/>
              <w:rPr>
                <w:color w:val="000000" w:themeColor="text1"/>
                <w:kern w:val="2"/>
                <w:sz w:val="22"/>
                <w:szCs w:val="22"/>
              </w:rPr>
            </w:pP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556F3A9F"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09233F">
              <w:rPr>
                <w:kern w:val="2"/>
                <w:sz w:val="22"/>
                <w:szCs w:val="22"/>
              </w:rPr>
              <w:t>reagentus</w:t>
            </w:r>
            <w:r w:rsidR="000C0BF2">
              <w:rPr>
                <w:kern w:val="2"/>
                <w:sz w:val="22"/>
                <w:szCs w:val="22"/>
              </w:rPr>
              <w:t xml:space="preserve"> </w:t>
            </w:r>
            <w:r w:rsidR="000C0BF2" w:rsidRPr="000C0BF2">
              <w:rPr>
                <w:kern w:val="2"/>
                <w:sz w:val="22"/>
                <w:szCs w:val="22"/>
              </w:rPr>
              <w:t xml:space="preserve">pažangiems patologijos tyrimams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5C268CDA" w14:textId="717BBBC5" w:rsidR="00125CC3" w:rsidRPr="009962EE" w:rsidRDefault="00125CC3" w:rsidP="00E577CB">
            <w:pPr>
              <w:rPr>
                <w:kern w:val="2"/>
                <w:sz w:val="22"/>
                <w:szCs w:val="22"/>
              </w:rPr>
            </w:pPr>
          </w:p>
          <w:p w14:paraId="2DEAE91C" w14:textId="77777777" w:rsidR="00125CC3" w:rsidRPr="009962EE" w:rsidRDefault="00125CC3" w:rsidP="00125CC3">
            <w:pPr>
              <w:rPr>
                <w:kern w:val="2"/>
                <w:sz w:val="22"/>
                <w:szCs w:val="22"/>
              </w:rPr>
            </w:pPr>
          </w:p>
          <w:p w14:paraId="2460BC7F" w14:textId="5997D0C7" w:rsidR="00125CC3" w:rsidRPr="009962EE" w:rsidRDefault="00125CC3" w:rsidP="00125CC3">
            <w:pPr>
              <w:jc w:val="both"/>
              <w:rPr>
                <w:kern w:val="2"/>
                <w:sz w:val="22"/>
                <w:szCs w:val="22"/>
              </w:rPr>
            </w:pPr>
            <w:r w:rsidRPr="009962EE">
              <w:rPr>
                <w:kern w:val="2"/>
                <w:sz w:val="22"/>
                <w:szCs w:val="22"/>
              </w:rPr>
              <w:lastRenderedPageBreak/>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6245A727" w14:textId="77777777" w:rsidR="00310A2D" w:rsidRPr="009962EE" w:rsidRDefault="00310A2D" w:rsidP="001550E4">
            <w:pPr>
              <w:jc w:val="both"/>
              <w:rPr>
                <w:kern w:val="2"/>
                <w:sz w:val="22"/>
                <w:szCs w:val="22"/>
              </w:rPr>
            </w:pPr>
          </w:p>
          <w:p w14:paraId="5AC9C53A" w14:textId="54143390" w:rsidR="001747B8" w:rsidRPr="009962EE" w:rsidRDefault="00310A2D" w:rsidP="009962EE">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63848332" w:rsidR="00EE3697" w:rsidRPr="00624BE1" w:rsidRDefault="000C0BF2" w:rsidP="000C0D01">
            <w:pPr>
              <w:jc w:val="both"/>
              <w:rPr>
                <w:kern w:val="2"/>
                <w:sz w:val="22"/>
                <w:szCs w:val="22"/>
              </w:rPr>
            </w:pPr>
            <w:r w:rsidRPr="000C0BF2">
              <w:rPr>
                <w:color w:val="000000"/>
                <w:sz w:val="22"/>
                <w:szCs w:val="22"/>
              </w:rPr>
              <w:t xml:space="preserve">Reagentai pažangiems patologijos tyrimams </w:t>
            </w:r>
            <w:r w:rsidR="004D6243">
              <w:rPr>
                <w:color w:val="000000"/>
                <w:sz w:val="22"/>
                <w:szCs w:val="22"/>
              </w:rPr>
              <w:t>(10</w:t>
            </w:r>
            <w:r w:rsidR="0009233F">
              <w:rPr>
                <w:color w:val="000000"/>
                <w:sz w:val="22"/>
                <w:szCs w:val="22"/>
              </w:rPr>
              <w:t>1</w:t>
            </w:r>
            <w:r>
              <w:rPr>
                <w:color w:val="000000"/>
                <w:sz w:val="22"/>
                <w:szCs w:val="22"/>
              </w:rPr>
              <w:t>18</w:t>
            </w:r>
            <w:r w:rsidR="004D6243">
              <w:rPr>
                <w:color w:val="000000"/>
                <w:sz w:val="22"/>
                <w:szCs w:val="22"/>
              </w:rPr>
              <w:t xml:space="preserve">) </w:t>
            </w:r>
            <w:r w:rsidR="00E96FDC">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5CE42B9" w14:textId="49A76473" w:rsidR="00EE3697" w:rsidRPr="000C0BF2" w:rsidRDefault="00877F62" w:rsidP="000C0BF2">
            <w:pPr>
              <w:jc w:val="both"/>
              <w:rPr>
                <w:kern w:val="2"/>
                <w:sz w:val="22"/>
                <w:szCs w:val="22"/>
              </w:rPr>
            </w:pPr>
            <w:r>
              <w:rPr>
                <w:sz w:val="22"/>
                <w:szCs w:val="22"/>
              </w:rPr>
              <w:t>P</w:t>
            </w:r>
            <w:r w:rsidRPr="00877F62">
              <w:rPr>
                <w:sz w:val="22"/>
                <w:szCs w:val="22"/>
              </w:rPr>
              <w:t>agal projektą „Misijomis grįstų mokslo ir inovacijų programų įgyvendinimas</w:t>
            </w:r>
            <w:r>
              <w:rPr>
                <w:sz w:val="22"/>
                <w:szCs w:val="22"/>
              </w:rPr>
              <w:t>“ׅ</w:t>
            </w:r>
            <w:r w:rsidRPr="00877F62">
              <w:rPr>
                <w:sz w:val="22"/>
                <w:szCs w:val="22"/>
              </w:rPr>
              <w:t xml:space="preserve"> Nr. 02-002-P-0001 ir skirtas </w:t>
            </w:r>
            <w:proofErr w:type="spellStart"/>
            <w:r w:rsidRPr="00877F62">
              <w:rPr>
                <w:sz w:val="22"/>
                <w:szCs w:val="22"/>
              </w:rPr>
              <w:t>paprojekčio</w:t>
            </w:r>
            <w:proofErr w:type="spellEnd"/>
            <w:r w:rsidRPr="00877F62">
              <w:rPr>
                <w:sz w:val="22"/>
                <w:szCs w:val="22"/>
              </w:rPr>
              <w:t xml:space="preserve"> „Inovacijos sveikatai“ MTEP projektui „Klinikinės </w:t>
            </w:r>
            <w:proofErr w:type="spellStart"/>
            <w:r w:rsidRPr="00877F62">
              <w:rPr>
                <w:sz w:val="22"/>
                <w:szCs w:val="22"/>
              </w:rPr>
              <w:t>multi-omikos</w:t>
            </w:r>
            <w:proofErr w:type="spellEnd"/>
            <w:r w:rsidRPr="00877F62">
              <w:rPr>
                <w:sz w:val="22"/>
                <w:szCs w:val="22"/>
              </w:rPr>
              <w:t xml:space="preserve"> platformos, skirtos onkologinių ligų diagnostikai ir pažangios terapijos sprendimams, kūrimas” (ONCOINTEGRA) įgyvendinti.</w:t>
            </w:r>
            <w:r>
              <w:rPr>
                <w:sz w:val="22"/>
                <w:szCs w:val="22"/>
              </w:rPr>
              <w:t xml:space="preserve"> </w:t>
            </w: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199AE7F7" w:rsidR="0015029B" w:rsidRDefault="00966A81" w:rsidP="0015029B">
            <w:pPr>
              <w:jc w:val="both"/>
              <w:rPr>
                <w:sz w:val="22"/>
                <w:szCs w:val="22"/>
              </w:rPr>
            </w:pPr>
            <w:r w:rsidRPr="00966A81">
              <w:rPr>
                <w:kern w:val="2"/>
                <w:sz w:val="22"/>
                <w:szCs w:val="22"/>
              </w:rPr>
              <w:t xml:space="preserve">Tiekėjas pagal atskirą užsakymą Prekes </w:t>
            </w:r>
            <w:r w:rsidR="0015029B" w:rsidRPr="00F60AE3">
              <w:rPr>
                <w:kern w:val="2"/>
                <w:sz w:val="22"/>
                <w:szCs w:val="22"/>
              </w:rPr>
              <w:t xml:space="preserve">įsipareigoja </w:t>
            </w:r>
            <w:r w:rsidR="0015029B" w:rsidRPr="00FA4446">
              <w:rPr>
                <w:kern w:val="2"/>
                <w:sz w:val="22"/>
                <w:szCs w:val="22"/>
              </w:rPr>
              <w:t xml:space="preserve">pristatyti ne vėliau kaip per </w:t>
            </w:r>
            <w:r w:rsidR="000C0BF2" w:rsidRPr="00FA4446">
              <w:rPr>
                <w:kern w:val="2"/>
                <w:sz w:val="22"/>
                <w:szCs w:val="22"/>
              </w:rPr>
              <w:t>70</w:t>
            </w:r>
            <w:r w:rsidR="000C0D01" w:rsidRPr="00FA4446">
              <w:rPr>
                <w:kern w:val="2"/>
                <w:sz w:val="22"/>
                <w:szCs w:val="22"/>
              </w:rPr>
              <w:t xml:space="preserve"> (</w:t>
            </w:r>
            <w:r w:rsidR="000C0BF2" w:rsidRPr="00FA4446">
              <w:rPr>
                <w:kern w:val="2"/>
                <w:sz w:val="22"/>
                <w:szCs w:val="22"/>
              </w:rPr>
              <w:t>septyniasdešimt</w:t>
            </w:r>
            <w:r w:rsidR="000C0D01" w:rsidRPr="00FA4446">
              <w:rPr>
                <w:kern w:val="2"/>
                <w:sz w:val="22"/>
                <w:szCs w:val="22"/>
              </w:rPr>
              <w:t>)</w:t>
            </w:r>
            <w:r w:rsidR="00E96FDC" w:rsidRPr="00FA4446">
              <w:rPr>
                <w:kern w:val="2"/>
                <w:sz w:val="22"/>
                <w:szCs w:val="22"/>
              </w:rPr>
              <w:t xml:space="preserve"> </w:t>
            </w:r>
            <w:r w:rsidR="000C0BF2" w:rsidRPr="00FA4446">
              <w:rPr>
                <w:kern w:val="2"/>
                <w:sz w:val="22"/>
                <w:szCs w:val="22"/>
              </w:rPr>
              <w:t>kalendorinių</w:t>
            </w:r>
            <w:r w:rsidR="0009233F" w:rsidRPr="00FA4446">
              <w:rPr>
                <w:kern w:val="2"/>
                <w:sz w:val="22"/>
                <w:szCs w:val="22"/>
              </w:rPr>
              <w:t xml:space="preserve"> </w:t>
            </w:r>
            <w:r w:rsidR="009962EE" w:rsidRPr="00FA4446">
              <w:rPr>
                <w:kern w:val="2"/>
                <w:sz w:val="22"/>
                <w:szCs w:val="22"/>
              </w:rPr>
              <w:t>dienų</w:t>
            </w:r>
            <w:r w:rsidR="0015029B" w:rsidRPr="00FA4446">
              <w:rPr>
                <w:kern w:val="2"/>
                <w:sz w:val="22"/>
                <w:szCs w:val="22"/>
              </w:rPr>
              <w:t xml:space="preserve"> nuo</w:t>
            </w:r>
            <w:r w:rsidR="0015029B" w:rsidRPr="00F60AE3">
              <w:rPr>
                <w:kern w:val="2"/>
                <w:sz w:val="22"/>
                <w:szCs w:val="22"/>
              </w:rPr>
              <w:t xml:space="preserve"> užsakymo pateikimo dienos šiuo adresu: </w:t>
            </w:r>
            <w:r w:rsidR="000C0BF2">
              <w:rPr>
                <w:sz w:val="22"/>
                <w:szCs w:val="22"/>
              </w:rPr>
              <w:t xml:space="preserve">P. Baublio </w:t>
            </w:r>
            <w:r w:rsidR="0015029B" w:rsidRPr="00F60AE3">
              <w:rPr>
                <w:sz w:val="22"/>
                <w:szCs w:val="22"/>
              </w:rPr>
              <w:t xml:space="preserve">g. </w:t>
            </w:r>
            <w:r w:rsidR="000C0BF2">
              <w:rPr>
                <w:sz w:val="22"/>
                <w:szCs w:val="22"/>
              </w:rPr>
              <w:t>5</w:t>
            </w:r>
            <w:r w:rsidR="0015029B" w:rsidRPr="00F60AE3">
              <w:rPr>
                <w:sz w:val="22"/>
                <w:szCs w:val="22"/>
              </w:rPr>
              <w:t>, LT-08406 Vilnius</w:t>
            </w:r>
            <w:r w:rsidR="0015029B">
              <w:rPr>
                <w:sz w:val="22"/>
                <w:szCs w:val="22"/>
              </w:rPr>
              <w:t>.</w:t>
            </w:r>
          </w:p>
          <w:p w14:paraId="17C7BE3C" w14:textId="77777777" w:rsidR="004D6243" w:rsidRPr="004D6243" w:rsidRDefault="004D6243" w:rsidP="0015029B">
            <w:pPr>
              <w:jc w:val="both"/>
              <w:rPr>
                <w:sz w:val="22"/>
                <w:szCs w:val="22"/>
              </w:rPr>
            </w:pPr>
          </w:p>
          <w:p w14:paraId="65C8E167" w14:textId="2CC9F5E0"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0C0BF2">
              <w:rPr>
                <w:sz w:val="22"/>
                <w:szCs w:val="22"/>
              </w:rPr>
              <w:t>P. Baublio g. 5</w:t>
            </w:r>
            <w:r w:rsidRPr="00F60AE3">
              <w:rPr>
                <w:sz w:val="22"/>
                <w:szCs w:val="22"/>
              </w:rPr>
              <w:t>,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lastRenderedPageBreak/>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Default="000C0D01" w:rsidP="000C0D01">
            <w:pPr>
              <w:jc w:val="both"/>
              <w:rPr>
                <w:kern w:val="2"/>
                <w:sz w:val="22"/>
                <w:szCs w:val="22"/>
              </w:rPr>
            </w:pPr>
            <w:r>
              <w:rPr>
                <w:kern w:val="2"/>
                <w:sz w:val="22"/>
                <w:szCs w:val="22"/>
              </w:rPr>
              <w:t>4.5.3. saugos duomenų lapai (anglų ar lietuvių kalba);</w:t>
            </w:r>
          </w:p>
          <w:p w14:paraId="60F87F05" w14:textId="10BF45D0" w:rsidR="00CE148C" w:rsidRDefault="00CE148C" w:rsidP="000C0D01">
            <w:pPr>
              <w:jc w:val="both"/>
              <w:rPr>
                <w:kern w:val="2"/>
                <w:sz w:val="22"/>
                <w:szCs w:val="22"/>
              </w:rPr>
            </w:pPr>
            <w:r>
              <w:rPr>
                <w:kern w:val="2"/>
                <w:sz w:val="22"/>
                <w:szCs w:val="22"/>
              </w:rPr>
              <w:t>4.5.4. p</w:t>
            </w:r>
            <w:r w:rsidRPr="00CE148C">
              <w:rPr>
                <w:kern w:val="2"/>
                <w:sz w:val="22"/>
                <w:szCs w:val="22"/>
              </w:rPr>
              <w:t>rekių perdavimo-priėmimo aktas ar kitas Prekių pristatymą patvirtinantis dokumentas (krovinio važtaraštis, sąskaita faktūra, pakavimo lapas)</w:t>
            </w:r>
            <w:r>
              <w:rPr>
                <w:kern w:val="2"/>
                <w:sz w:val="22"/>
                <w:szCs w:val="22"/>
              </w:rPr>
              <w:t>;</w:t>
            </w:r>
          </w:p>
          <w:p w14:paraId="548CBD6D" w14:textId="1FF8AA12" w:rsidR="00CE148C" w:rsidRPr="000C0D01" w:rsidRDefault="00CE148C" w:rsidP="000C0D01">
            <w:pPr>
              <w:jc w:val="both"/>
              <w:rPr>
                <w:kern w:val="2"/>
                <w:sz w:val="22"/>
                <w:szCs w:val="22"/>
              </w:rPr>
            </w:pPr>
            <w:r>
              <w:rPr>
                <w:kern w:val="2"/>
                <w:sz w:val="22"/>
                <w:szCs w:val="22"/>
              </w:rPr>
              <w:t xml:space="preserve">4.5.5. </w:t>
            </w:r>
            <w:r w:rsidRPr="00CE148C">
              <w:rPr>
                <w:kern w:val="2"/>
                <w:sz w:val="22"/>
                <w:szCs w:val="22"/>
              </w:rPr>
              <w:t>Techninėje specifikacijoje reikalaujami dokumentai (jeigu taikoma).</w:t>
            </w:r>
          </w:p>
          <w:p w14:paraId="32E857BA" w14:textId="21A14996" w:rsidR="008B1F85" w:rsidRPr="000C0D01" w:rsidRDefault="000C0D01" w:rsidP="000C0D01">
            <w:pPr>
              <w:jc w:val="both"/>
              <w:rPr>
                <w:kern w:val="2"/>
                <w:sz w:val="22"/>
                <w:szCs w:val="22"/>
                <w:highlight w:val="yellow"/>
              </w:rPr>
            </w:pPr>
            <w:r w:rsidRPr="000C0D01">
              <w:rPr>
                <w:kern w:val="2"/>
                <w:sz w:val="22"/>
                <w:szCs w:val="22"/>
              </w:rPr>
              <w:t xml:space="preserve">Tiekėjui nepateikus nurodytų dokumentų, laikoma, kad Prekės neatitinka Sutartyje nustatytų reikalavimų. </w:t>
            </w:r>
          </w:p>
          <w:p w14:paraId="60CEF326" w14:textId="77777777" w:rsidR="00CE148C" w:rsidRDefault="00CE148C" w:rsidP="00D4634C">
            <w:pPr>
              <w:jc w:val="both"/>
              <w:rPr>
                <w:kern w:val="2"/>
                <w:sz w:val="22"/>
                <w:szCs w:val="22"/>
              </w:rPr>
            </w:pPr>
          </w:p>
          <w:p w14:paraId="55B6FCF4" w14:textId="566E7E84" w:rsidR="008B1F85" w:rsidRPr="001352F0" w:rsidRDefault="008B1F85" w:rsidP="00D4634C">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w:t>
            </w:r>
            <w:r w:rsidR="00CE148C">
              <w:rPr>
                <w:sz w:val="22"/>
                <w:szCs w:val="22"/>
                <w:shd w:val="clear" w:color="auto" w:fill="FFFFFF" w:themeFill="background1"/>
              </w:rPr>
              <w:t>ūs</w:t>
            </w:r>
            <w:r w:rsidR="00721761" w:rsidRPr="00624BE1">
              <w:rPr>
                <w:sz w:val="22"/>
                <w:szCs w:val="22"/>
                <w:shd w:val="clear" w:color="auto" w:fill="FFFFFF" w:themeFill="background1"/>
              </w:rPr>
              <w:t xml:space="preserve">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p w14:paraId="6F908DED" w14:textId="1C11E941" w:rsidR="008B1F85" w:rsidRPr="001352F0" w:rsidRDefault="001B15F2">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5D9E01B7" w14:textId="77777777" w:rsidR="008344F3" w:rsidRPr="001C4D46" w:rsidRDefault="008344F3" w:rsidP="008344F3">
            <w:pPr>
              <w:jc w:val="both"/>
              <w:rPr>
                <w:kern w:val="2"/>
                <w:sz w:val="22"/>
                <w:szCs w:val="22"/>
              </w:rPr>
            </w:pPr>
            <w:r w:rsidRPr="00D94C22">
              <w:rPr>
                <w:sz w:val="22"/>
                <w:szCs w:val="22"/>
              </w:rPr>
              <w:t xml:space="preserve">5.2.1. </w:t>
            </w:r>
            <w:r w:rsidRPr="001C4D46">
              <w:rPr>
                <w:kern w:val="2"/>
                <w:sz w:val="22"/>
                <w:szCs w:val="22"/>
              </w:rPr>
              <w:t xml:space="preserve">Pradinės Sutarties vertė yra </w:t>
            </w:r>
            <w:r w:rsidRPr="001C4D46">
              <w:rPr>
                <w:color w:val="4472C4"/>
                <w:kern w:val="2"/>
                <w:sz w:val="22"/>
                <w:szCs w:val="22"/>
              </w:rPr>
              <w:t>(nurodyti sumą skaičiais)</w:t>
            </w:r>
            <w:r w:rsidRPr="00C12962">
              <w:rPr>
                <w:kern w:val="2"/>
                <w:sz w:val="22"/>
                <w:szCs w:val="22"/>
              </w:rPr>
              <w:t xml:space="preserve"> </w:t>
            </w:r>
            <w:r w:rsidRPr="001C4D46">
              <w:rPr>
                <w:kern w:val="2"/>
                <w:sz w:val="22"/>
                <w:szCs w:val="22"/>
              </w:rPr>
              <w:t>Eur,</w:t>
            </w:r>
            <w:r w:rsidRPr="00C12962">
              <w:rPr>
                <w:kern w:val="2"/>
                <w:sz w:val="22"/>
                <w:szCs w:val="22"/>
              </w:rPr>
              <w:t xml:space="preserve"> </w:t>
            </w:r>
            <w:r w:rsidRPr="001C4D46">
              <w:rPr>
                <w:color w:val="4472C4"/>
                <w:kern w:val="2"/>
                <w:sz w:val="22"/>
                <w:szCs w:val="22"/>
              </w:rPr>
              <w:t>(nurodyti sumą žodžiais)</w:t>
            </w:r>
            <w:r w:rsidRPr="001C4D46">
              <w:rPr>
                <w:kern w:val="2"/>
                <w:sz w:val="22"/>
                <w:szCs w:val="22"/>
              </w:rPr>
              <w:t xml:space="preserve"> be pridėtinės vertės mokesčio (toliau – PVM). </w:t>
            </w:r>
          </w:p>
          <w:p w14:paraId="11B49FCD" w14:textId="77777777" w:rsidR="008344F3" w:rsidRPr="001C4D46" w:rsidRDefault="008344F3" w:rsidP="008344F3">
            <w:pPr>
              <w:jc w:val="both"/>
              <w:rPr>
                <w:kern w:val="2"/>
                <w:sz w:val="22"/>
                <w:szCs w:val="22"/>
              </w:rPr>
            </w:pPr>
            <w:r w:rsidRPr="001C4D46">
              <w:rPr>
                <w:kern w:val="2"/>
                <w:sz w:val="22"/>
                <w:szCs w:val="22"/>
              </w:rPr>
              <w:t xml:space="preserve">PVM sudaro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(nurodyti sumą žodžiai</w:t>
            </w:r>
            <w:r>
              <w:rPr>
                <w:color w:val="4472C4"/>
                <w:kern w:val="2"/>
                <w:sz w:val="22"/>
                <w:szCs w:val="22"/>
              </w:rPr>
              <w:t>s)</w:t>
            </w:r>
            <w:r w:rsidRPr="001C4D46">
              <w:rPr>
                <w:kern w:val="2"/>
                <w:sz w:val="22"/>
                <w:szCs w:val="22"/>
              </w:rPr>
              <w:t xml:space="preserve">. </w:t>
            </w:r>
          </w:p>
          <w:p w14:paraId="5963388A" w14:textId="77777777" w:rsidR="008344F3" w:rsidRPr="001C4D46" w:rsidRDefault="008344F3" w:rsidP="008344F3">
            <w:pPr>
              <w:jc w:val="both"/>
              <w:rPr>
                <w:kern w:val="2"/>
                <w:sz w:val="22"/>
                <w:szCs w:val="22"/>
              </w:rPr>
            </w:pPr>
            <w:r w:rsidRPr="001C4D46">
              <w:rPr>
                <w:kern w:val="2"/>
                <w:sz w:val="22"/>
                <w:szCs w:val="22"/>
              </w:rPr>
              <w:t xml:space="preserve">Sutarties kaina yra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 xml:space="preserve">(nurodyti sumą žodžiais) </w:t>
            </w:r>
            <w:r w:rsidRPr="001C4D46">
              <w:rPr>
                <w:kern w:val="2"/>
                <w:sz w:val="22"/>
                <w:szCs w:val="22"/>
              </w:rPr>
              <w:t>su PVM.</w:t>
            </w:r>
          </w:p>
          <w:p w14:paraId="27DFC2AC" w14:textId="77777777" w:rsidR="008344F3" w:rsidRPr="008042D0" w:rsidRDefault="008344F3" w:rsidP="008344F3">
            <w:pPr>
              <w:jc w:val="both"/>
              <w:rPr>
                <w:color w:val="000000"/>
                <w:kern w:val="2"/>
                <w:sz w:val="22"/>
                <w:szCs w:val="22"/>
              </w:rPr>
            </w:pPr>
            <w:r w:rsidRPr="008042D0">
              <w:rPr>
                <w:color w:val="000000"/>
                <w:kern w:val="2"/>
                <w:sz w:val="22"/>
                <w:szCs w:val="22"/>
              </w:rPr>
              <w:t xml:space="preserve">5.2.2. Šioje Sutartyje Pradinės Sutarties vertė yra lygi Tiekėjo pasiūlymo kainai be PVM, apskaičiuotai sudauginus </w:t>
            </w:r>
            <w:r w:rsidRPr="008042D0">
              <w:rPr>
                <w:b/>
                <w:color w:val="000000"/>
                <w:kern w:val="2"/>
                <w:sz w:val="22"/>
                <w:szCs w:val="22"/>
              </w:rPr>
              <w:t>maksimalų Prekių kiekį</w:t>
            </w:r>
            <w:r w:rsidRPr="008042D0">
              <w:rPr>
                <w:color w:val="000000"/>
                <w:kern w:val="2"/>
                <w:sz w:val="22"/>
                <w:szCs w:val="22"/>
              </w:rPr>
              <w:t xml:space="preserve"> iš Tiekėjo pasiūlyto įkainio be PVM. Pirkėjas perka Prekes pagal poreikį Sutartyje arba jos priede Nr. 1 nurodytais įkainiais, neviršijant jame nurodyto Prekių maksimalaus kiekio.</w:t>
            </w:r>
          </w:p>
          <w:p w14:paraId="4E3C184D" w14:textId="77777777" w:rsidR="008344F3" w:rsidRPr="008042D0" w:rsidRDefault="008344F3" w:rsidP="008344F3">
            <w:pPr>
              <w:jc w:val="both"/>
              <w:rPr>
                <w:color w:val="000000"/>
                <w:kern w:val="2"/>
                <w:sz w:val="22"/>
                <w:szCs w:val="22"/>
              </w:rPr>
            </w:pPr>
            <w:r w:rsidRPr="008042D0">
              <w:rPr>
                <w:color w:val="000000"/>
                <w:kern w:val="2"/>
                <w:sz w:val="22"/>
                <w:szCs w:val="22"/>
              </w:rPr>
              <w:t>5.2.3. Sutarties vykdymo metu įsigyjami prekių kiekiai priklauso nuo faktinių Pirkėjo užsakymų, tačiau negali būti viršytas nurodytas maksimalus prekių kiekis. Pirkėjas gali nupirkti mažesnį prekių kiekį.</w:t>
            </w:r>
          </w:p>
          <w:p w14:paraId="0FB8EA5F" w14:textId="727D1750" w:rsidR="008344F3" w:rsidRDefault="008344F3" w:rsidP="008344F3">
            <w:pPr>
              <w:jc w:val="both"/>
              <w:rPr>
                <w:kern w:val="2"/>
                <w:sz w:val="22"/>
                <w:szCs w:val="22"/>
              </w:rPr>
            </w:pPr>
            <w:r w:rsidRPr="008042D0">
              <w:rPr>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p w14:paraId="4BBEC627" w14:textId="459A31AA" w:rsidR="008344F3" w:rsidRPr="008344F3" w:rsidRDefault="008344F3" w:rsidP="001352F0">
            <w:pPr>
              <w:jc w:val="both"/>
              <w:rPr>
                <w:kern w:val="2"/>
                <w:sz w:val="22"/>
                <w:szCs w:val="22"/>
              </w:rPr>
            </w:pPr>
            <w:r>
              <w:rPr>
                <w:kern w:val="2"/>
                <w:sz w:val="22"/>
                <w:szCs w:val="22"/>
              </w:rPr>
              <w:t xml:space="preserve">5.2.5. </w:t>
            </w:r>
            <w:r w:rsidRPr="001643B3">
              <w:rPr>
                <w:kern w:val="2"/>
                <w:sz w:val="22"/>
                <w:szCs w:val="22"/>
              </w:rPr>
              <w:t>Pirkėjas, esant poreikiui, gali pagal šią Sutartį įsigyti iš Tiekėjo Sutarties priede Nr. 1 nenurodytų, tačiau su pirkimo objektu susijusių prekių, neviršijant 10% pradinės Sutarties vertės. Pirkėjas už tokias prekes apmoka ne didesnėmis nei užsakymo dieną Tiekėjo prekybos vietoje, kataloge ar interneto svetainėje nurodytomis galiojančiomis šių prekių kainomis arba, jei tokios kainos neskelbiamos, Tiekėjo pasiūlytomis, konkurencingomis ir rinką atitinkančiomis kainomis. Bendra Sutarties priede Nr. 1 nurodytų, bei priede nenurodytų prekių, įsigyjamų pagal šį papunktį, vertė negali viršyti šios Sutarties 5.2.1. p. nurodytos kainos.</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1BD38FDE"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FA4446">
              <w:rPr>
                <w:sz w:val="22"/>
                <w:szCs w:val="22"/>
              </w:rPr>
              <w:t>6</w:t>
            </w:r>
            <w:r w:rsidR="001A5D7F">
              <w:rPr>
                <w:sz w:val="22"/>
                <w:szCs w:val="22"/>
              </w:rPr>
              <w:t xml:space="preserve"> (</w:t>
            </w:r>
            <w:r w:rsidR="00FA4446">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FA4446">
              <w:rPr>
                <w:sz w:val="22"/>
                <w:szCs w:val="22"/>
              </w:rPr>
              <w:t>10</w:t>
            </w:r>
            <w:r w:rsidRPr="00624BE1">
              <w:rPr>
                <w:sz w:val="22"/>
                <w:szCs w:val="22"/>
              </w:rPr>
              <w:t xml:space="preserve"> procent</w:t>
            </w:r>
            <w:r w:rsidR="00FA4446">
              <w:rPr>
                <w:sz w:val="22"/>
                <w:szCs w:val="22"/>
              </w:rPr>
              <w:t>ų</w:t>
            </w:r>
            <w:r w:rsidRPr="00624BE1">
              <w:rPr>
                <w:sz w:val="22"/>
                <w:szCs w:val="22"/>
              </w:rPr>
              <w:t>.</w:t>
            </w:r>
            <w:r w:rsidR="00FA4446">
              <w:rPr>
                <w:sz w:val="22"/>
                <w:szCs w:val="22"/>
              </w:rPr>
              <w:t xml:space="preserve"> </w:t>
            </w:r>
            <w:r w:rsidR="00FA4446" w:rsidRPr="00200848">
              <w:rPr>
                <w:sz w:val="22"/>
                <w:szCs w:val="22"/>
              </w:rPr>
              <w:t>Prekių įkainiai gali būti perskaičiuojami ne dažniau kaip vieną kartą per 6 (šešis) mėnesius</w:t>
            </w:r>
            <w:r w:rsidR="00FA4446">
              <w:rPr>
                <w:sz w:val="22"/>
                <w:szCs w:val="22"/>
              </w:rPr>
              <w:t xml:space="preserve">. </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27635"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xml:space="preserve">. Pirmojo perskaičiavimo </w:t>
            </w:r>
            <w:r w:rsidRPr="00624BE1">
              <w:rPr>
                <w:kern w:val="2"/>
                <w:sz w:val="22"/>
                <w:szCs w:val="22"/>
              </w:rPr>
              <w:lastRenderedPageBreak/>
              <w:t>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13C9203A" w14:textId="77777777" w:rsidR="00042CDB" w:rsidRPr="00027635" w:rsidRDefault="00042CDB" w:rsidP="00027635">
            <w:pPr>
              <w:jc w:val="both"/>
              <w:rPr>
                <w:kern w:val="2"/>
                <w:sz w:val="22"/>
                <w:szCs w:val="22"/>
              </w:rPr>
            </w:pPr>
            <w:r w:rsidRPr="00027635">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24870C" w14:textId="5B939EE4" w:rsidR="00060E7B" w:rsidRPr="00624BE1" w:rsidRDefault="00042CDB">
            <w:pPr>
              <w:jc w:val="both"/>
              <w:rPr>
                <w:color w:val="000000" w:themeColor="text1"/>
                <w:kern w:val="2"/>
                <w:sz w:val="22"/>
                <w:szCs w:val="22"/>
              </w:rPr>
            </w:pPr>
            <w:r w:rsidRPr="00027635">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3E999452" w14:textId="77777777" w:rsidR="00010D42" w:rsidRPr="00FA345F" w:rsidRDefault="00010D42" w:rsidP="00010D42">
            <w:pPr>
              <w:jc w:val="both"/>
              <w:rPr>
                <w:kern w:val="2"/>
                <w:sz w:val="22"/>
                <w:szCs w:val="22"/>
              </w:rPr>
            </w:pPr>
            <w:r>
              <w:rPr>
                <w:kern w:val="2"/>
                <w:sz w:val="22"/>
                <w:szCs w:val="22"/>
              </w:rPr>
              <w:t xml:space="preserve">5.5.1. </w:t>
            </w:r>
            <w:r w:rsidRPr="00166C0A">
              <w:rPr>
                <w:kern w:val="2"/>
                <w:sz w:val="22"/>
                <w:szCs w:val="22"/>
              </w:rPr>
              <w:t xml:space="preserve">Už pristatytą ir priimtą kokybišką, techninės specifikacijos reikalavimus atitinkančią, Prekę Pirkėjas atsiskaitys per </w:t>
            </w:r>
            <w:r>
              <w:rPr>
                <w:kern w:val="2"/>
                <w:sz w:val="22"/>
                <w:szCs w:val="22"/>
              </w:rPr>
              <w:t>3</w:t>
            </w:r>
            <w:r w:rsidRPr="00166C0A">
              <w:rPr>
                <w:kern w:val="2"/>
                <w:sz w:val="22"/>
                <w:szCs w:val="22"/>
              </w:rPr>
              <w:t>0 (</w:t>
            </w:r>
            <w:r>
              <w:rPr>
                <w:kern w:val="2"/>
                <w:sz w:val="22"/>
                <w:szCs w:val="22"/>
              </w:rPr>
              <w:t>tris</w:t>
            </w:r>
            <w:r w:rsidRPr="00166C0A">
              <w:rPr>
                <w:kern w:val="2"/>
                <w:sz w:val="22"/>
                <w:szCs w:val="22"/>
              </w:rPr>
              <w:t>dešimt) kalendorinių dienų nuo PVM sąskaitos faktūros gavimo dienos</w:t>
            </w:r>
            <w:r w:rsidRPr="00FA345F">
              <w:rPr>
                <w:kern w:val="2"/>
                <w:sz w:val="22"/>
                <w:szCs w:val="22"/>
              </w:rPr>
              <w:t>.</w:t>
            </w:r>
          </w:p>
          <w:p w14:paraId="7CE2A775" w14:textId="77777777" w:rsidR="00010D42" w:rsidRDefault="00010D42" w:rsidP="00010D42">
            <w:pPr>
              <w:pStyle w:val="NormalWeb"/>
              <w:spacing w:before="0" w:beforeAutospacing="0" w:after="0" w:afterAutospacing="0"/>
              <w:jc w:val="both"/>
              <w:rPr>
                <w:color w:val="000000"/>
                <w:sz w:val="22"/>
                <w:szCs w:val="22"/>
              </w:rPr>
            </w:pPr>
            <w:r w:rsidRPr="00FA345F">
              <w:rPr>
                <w:color w:val="000000"/>
                <w:sz w:val="22"/>
                <w:szCs w:val="22"/>
              </w:rPr>
              <w:t>PVM sąskaitos faktūros išrašymo pagrindas – Tiekėjo parengtas ir Šalių pasirašytas prekių perdavimo–priėmimo aktas. PVM sąskaitoje faktūroje turi būti nurodytas Sutarties numeris ir data.</w:t>
            </w:r>
          </w:p>
          <w:p w14:paraId="53270E12" w14:textId="773714F3" w:rsidR="00060E7B" w:rsidRPr="00624BE1" w:rsidRDefault="00010D42" w:rsidP="00010D42">
            <w:pPr>
              <w:pStyle w:val="NormalWeb"/>
              <w:spacing w:before="0" w:beforeAutospacing="0" w:after="0" w:afterAutospacing="0"/>
              <w:jc w:val="both"/>
              <w:rPr>
                <w:kern w:val="2"/>
                <w:sz w:val="22"/>
                <w:szCs w:val="22"/>
                <w:shd w:val="clear" w:color="auto" w:fill="FFFFFF"/>
              </w:rPr>
            </w:pPr>
            <w:r>
              <w:rPr>
                <w:kern w:val="2"/>
                <w:sz w:val="22"/>
                <w:szCs w:val="22"/>
                <w:shd w:val="clear" w:color="auto" w:fill="FFFFFF"/>
              </w:rPr>
              <w:t xml:space="preserve">5.5.2. </w:t>
            </w: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lastRenderedPageBreak/>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Pr="00B27C13"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9962EE" w:rsidRPr="00B27C13">
              <w:rPr>
                <w:kern w:val="2"/>
                <w:sz w:val="22"/>
                <w:szCs w:val="22"/>
              </w:rPr>
              <w:t xml:space="preserve">. </w:t>
            </w: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28CD9FF3" w14:textId="35775002" w:rsidR="00E96FDC" w:rsidRPr="00B27C13" w:rsidRDefault="00E96FDC" w:rsidP="00FD1306">
            <w:pPr>
              <w:jc w:val="both"/>
              <w:rPr>
                <w:kern w:val="2"/>
                <w:sz w:val="22"/>
                <w:szCs w:val="22"/>
              </w:rPr>
            </w:pPr>
            <w:r w:rsidRPr="00B27C13">
              <w:rPr>
                <w:kern w:val="2"/>
                <w:sz w:val="22"/>
                <w:szCs w:val="22"/>
              </w:rPr>
              <w:t xml:space="preserve">Prekių galiojimo terminas pristatymo metu turi būti ne trumpesnis </w:t>
            </w:r>
            <w:r w:rsidR="004C21E5" w:rsidRPr="00B27C13">
              <w:rPr>
                <w:kern w:val="2"/>
                <w:sz w:val="22"/>
                <w:szCs w:val="22"/>
              </w:rPr>
              <w:t xml:space="preserve">nei nurodytas Sutarties priede Nr. 1 </w:t>
            </w:r>
            <w:r w:rsidR="00B27C13" w:rsidRPr="00B27C13">
              <w:rPr>
                <w:kern w:val="2"/>
                <w:sz w:val="22"/>
                <w:szCs w:val="22"/>
              </w:rPr>
              <w:t>techninėje specifikacijoje</w:t>
            </w:r>
            <w:r w:rsidRPr="00B27C13">
              <w:rPr>
                <w:kern w:val="2"/>
                <w:sz w:val="22"/>
                <w:szCs w:val="22"/>
              </w:rPr>
              <w:t xml:space="preserve"> nuo pristatymo dienos.</w:t>
            </w:r>
          </w:p>
          <w:p w14:paraId="1B7B6008" w14:textId="77777777" w:rsidR="00FD1306" w:rsidRPr="00B27C13" w:rsidRDefault="00FD1306" w:rsidP="00D4634C">
            <w:pPr>
              <w:jc w:val="both"/>
              <w:rPr>
                <w:kern w:val="2"/>
                <w:sz w:val="22"/>
                <w:szCs w:val="22"/>
              </w:rPr>
            </w:pPr>
          </w:p>
          <w:p w14:paraId="4C55ACC8" w14:textId="2B8AE752" w:rsidR="00060E7B" w:rsidRPr="00624BE1" w:rsidRDefault="005865AF" w:rsidP="00D4634C">
            <w:pPr>
              <w:jc w:val="both"/>
              <w:rPr>
                <w:kern w:val="2"/>
                <w:sz w:val="22"/>
                <w:szCs w:val="22"/>
              </w:rPr>
            </w:pPr>
            <w:r w:rsidRPr="00B27C1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w:t>
            </w:r>
            <w:r w:rsidRPr="00624BE1">
              <w:rPr>
                <w:kern w:val="2"/>
                <w:sz w:val="22"/>
                <w:szCs w:val="22"/>
              </w:rPr>
              <w:t>),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042CDB">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lastRenderedPageBreak/>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7E7DF1" w:rsidRDefault="007E7DF1" w:rsidP="007E7DF1">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76371251"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443AEA75" w:rsidR="004C21E5" w:rsidRPr="004C21E5" w:rsidRDefault="007E7DF1" w:rsidP="007E7DF1">
            <w:pPr>
              <w:jc w:val="both"/>
              <w:rPr>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4C21E5">
              <w:rPr>
                <w:b/>
                <w:bCs/>
                <w:color w:val="000000"/>
                <w:kern w:val="2"/>
                <w:sz w:val="22"/>
                <w:szCs w:val="22"/>
              </w:rPr>
              <w:t>13</w:t>
            </w:r>
            <w:r w:rsidRPr="004C21E5">
              <w:rPr>
                <w:b/>
                <w:bCs/>
                <w:color w:val="000000"/>
                <w:kern w:val="2"/>
                <w:sz w:val="22"/>
                <w:szCs w:val="22"/>
              </w:rPr>
              <w:t xml:space="preserve"> (</w:t>
            </w:r>
            <w:r w:rsidR="004C21E5">
              <w:rPr>
                <w:b/>
                <w:bCs/>
                <w:color w:val="000000"/>
                <w:kern w:val="2"/>
                <w:sz w:val="22"/>
                <w:szCs w:val="22"/>
              </w:rPr>
              <w:t>trylika</w:t>
            </w:r>
            <w:r w:rsidRPr="004C21E5">
              <w:rPr>
                <w:b/>
                <w:bCs/>
                <w:color w:val="000000"/>
                <w:kern w:val="2"/>
                <w:sz w:val="22"/>
                <w:szCs w:val="22"/>
              </w:rPr>
              <w:t>)</w:t>
            </w:r>
            <w:r w:rsidRPr="004C21E5">
              <w:rPr>
                <w:b/>
                <w:bCs/>
                <w:color w:val="4472C4"/>
                <w:kern w:val="2"/>
                <w:sz w:val="22"/>
                <w:szCs w:val="22"/>
              </w:rPr>
              <w:t xml:space="preserve"> </w:t>
            </w:r>
            <w:r w:rsidRPr="004C21E5">
              <w:rPr>
                <w:b/>
                <w:bCs/>
                <w:sz w:val="22"/>
                <w:szCs w:val="22"/>
              </w:rPr>
              <w:t>mėnesi</w:t>
            </w:r>
            <w:r w:rsidR="004C21E5" w:rsidRPr="004C21E5">
              <w:rPr>
                <w:b/>
                <w:bCs/>
                <w:sz w:val="22"/>
                <w:szCs w:val="22"/>
              </w:rPr>
              <w:t>ų</w:t>
            </w:r>
            <w:r w:rsidRPr="00926ED8">
              <w:rPr>
                <w:b/>
                <w:sz w:val="22"/>
                <w:szCs w:val="22"/>
              </w:rPr>
              <w:t xml:space="preserve"> </w:t>
            </w:r>
            <w:r w:rsidRPr="00926ED8">
              <w:rPr>
                <w:sz w:val="22"/>
                <w:szCs w:val="22"/>
              </w:rPr>
              <w:t>(</w:t>
            </w:r>
            <w:r w:rsidR="004C21E5" w:rsidRPr="00467A9F">
              <w:rPr>
                <w:kern w:val="2"/>
                <w:sz w:val="22"/>
                <w:szCs w:val="22"/>
              </w:rPr>
              <w:t xml:space="preserve">įskaičiuotas </w:t>
            </w:r>
            <w:r w:rsidR="004C21E5" w:rsidRPr="00156E0F">
              <w:rPr>
                <w:color w:val="000000"/>
                <w:kern w:val="2"/>
                <w:sz w:val="22"/>
                <w:szCs w:val="22"/>
              </w:rPr>
              <w:t>atsiskaitymas tarp Šalių pagal Sutarties 5.5 punktą).</w:t>
            </w:r>
            <w:r w:rsidR="004C21E5" w:rsidRPr="00156E0F">
              <w:rPr>
                <w:b/>
                <w:bCs/>
                <w:color w:val="000000"/>
                <w:kern w:val="2"/>
                <w:sz w:val="22"/>
                <w:szCs w:val="22"/>
              </w:rPr>
              <w:t> </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7D1F3B2F" w:rsidR="007E7DF1" w:rsidRPr="007E7DF1" w:rsidRDefault="007E7DF1" w:rsidP="007E7DF1">
            <w:pPr>
              <w:spacing w:line="257" w:lineRule="auto"/>
              <w:jc w:val="both"/>
              <w:rPr>
                <w:kern w:val="2"/>
                <w:sz w:val="22"/>
                <w:szCs w:val="22"/>
              </w:rPr>
            </w:pPr>
            <w:r w:rsidRPr="007E7DF1">
              <w:rPr>
                <w:kern w:val="2"/>
                <w:sz w:val="22"/>
                <w:szCs w:val="22"/>
              </w:rPr>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C664AD">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6FE4739" w14:textId="3B2A1225"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3) numatytas esmines panaudos sutarties sąlygas (jeigu taikoma).</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0BF9F8D" w14:textId="67E4B01A" w:rsidR="008344F3" w:rsidRPr="004C21E5" w:rsidRDefault="004C21E5" w:rsidP="009D58CD">
            <w:pPr>
              <w:jc w:val="both"/>
              <w:rPr>
                <w:kern w:val="2"/>
                <w:sz w:val="22"/>
                <w:szCs w:val="22"/>
                <w:shd w:val="clear" w:color="auto" w:fill="FFFFFF"/>
              </w:rPr>
            </w:pPr>
            <w:r>
              <w:rPr>
                <w:color w:val="000000"/>
                <w:kern w:val="2"/>
                <w:sz w:val="22"/>
                <w:szCs w:val="22"/>
                <w:shd w:val="clear" w:color="auto" w:fill="FFFFFF"/>
              </w:rPr>
              <w:t>13.1.2.</w:t>
            </w:r>
            <w:r>
              <w:t xml:space="preserve"> </w:t>
            </w:r>
            <w:r w:rsidRPr="004C21E5">
              <w:rPr>
                <w:color w:val="000000"/>
                <w:kern w:val="2"/>
                <w:sz w:val="22"/>
                <w:szCs w:val="22"/>
                <w:shd w:val="clear" w:color="auto" w:fill="FFFFFF"/>
              </w:rPr>
              <w:t>Sutarties vykdymo metu tiekėjas turi laikytis  13.1.3 punkte nurodyt</w:t>
            </w:r>
            <w:r w:rsidR="00225C85">
              <w:rPr>
                <w:color w:val="000000"/>
                <w:kern w:val="2"/>
                <w:sz w:val="22"/>
                <w:szCs w:val="22"/>
                <w:shd w:val="clear" w:color="auto" w:fill="FFFFFF"/>
              </w:rPr>
              <w:t>us</w:t>
            </w:r>
            <w:r w:rsidRPr="004C21E5">
              <w:rPr>
                <w:color w:val="000000"/>
                <w:kern w:val="2"/>
                <w:sz w:val="22"/>
                <w:szCs w:val="22"/>
                <w:shd w:val="clear" w:color="auto" w:fill="FFFFFF"/>
              </w:rPr>
              <w:t xml:space="preserve"> </w:t>
            </w:r>
            <w:r w:rsidRPr="004C21E5">
              <w:rPr>
                <w:kern w:val="2"/>
                <w:sz w:val="22"/>
                <w:szCs w:val="22"/>
                <w:shd w:val="clear" w:color="auto" w:fill="FFFFFF"/>
              </w:rPr>
              <w:t>aplinkosaugini</w:t>
            </w:r>
            <w:r w:rsidR="00225C85">
              <w:rPr>
                <w:kern w:val="2"/>
                <w:sz w:val="22"/>
                <w:szCs w:val="22"/>
                <w:shd w:val="clear" w:color="auto" w:fill="FFFFFF"/>
              </w:rPr>
              <w:t>us</w:t>
            </w:r>
            <w:r w:rsidRPr="004C21E5">
              <w:rPr>
                <w:kern w:val="2"/>
                <w:sz w:val="22"/>
                <w:szCs w:val="22"/>
                <w:shd w:val="clear" w:color="auto" w:fill="FFFFFF"/>
              </w:rPr>
              <w:t xml:space="preserve"> kriterij</w:t>
            </w:r>
            <w:r w:rsidR="00225C85">
              <w:rPr>
                <w:kern w:val="2"/>
                <w:sz w:val="22"/>
                <w:szCs w:val="22"/>
                <w:shd w:val="clear" w:color="auto" w:fill="FFFFFF"/>
              </w:rPr>
              <w:t>us</w:t>
            </w:r>
            <w:r w:rsidRPr="004C21E5">
              <w:rPr>
                <w:kern w:val="2"/>
                <w:sz w:val="22"/>
                <w:szCs w:val="22"/>
                <w:shd w:val="clear" w:color="auto" w:fill="FFFFFF"/>
              </w:rPr>
              <w:t>, sutarties vykdymo metu perkančioji organizacija turi teisę reikalauti tiekėjo pateikti dokumentus, įrodančius atitikimą aplinkos apsaugos kriterijams.</w:t>
            </w:r>
          </w:p>
          <w:p w14:paraId="4D515A80" w14:textId="5914573A" w:rsidR="004C21E5" w:rsidRPr="004C21E5" w:rsidRDefault="004C21E5" w:rsidP="009D58CD">
            <w:pPr>
              <w:jc w:val="both"/>
              <w:rPr>
                <w:kern w:val="2"/>
                <w:sz w:val="22"/>
                <w:szCs w:val="22"/>
                <w:shd w:val="clear" w:color="auto" w:fill="FFFFFF"/>
              </w:rPr>
            </w:pPr>
            <w:r w:rsidRPr="004C21E5">
              <w:rPr>
                <w:kern w:val="2"/>
                <w:sz w:val="22"/>
                <w:szCs w:val="22"/>
                <w:shd w:val="clear" w:color="auto" w:fill="FFFFFF"/>
              </w:rPr>
              <w:t xml:space="preserve">13.1.3. </w:t>
            </w:r>
            <w:r w:rsidR="008344F3" w:rsidRPr="004C21E5">
              <w:rPr>
                <w:kern w:val="2"/>
                <w:sz w:val="22"/>
                <w:szCs w:val="22"/>
                <w:shd w:val="clear" w:color="auto" w:fill="FFFFFF"/>
              </w:rPr>
              <w:t>Sutarties vykdymo metu Pardavėjas įsipareigoja laikytis aplinkos apsaugos reikalavimų: mažinti popieriaus sunaudojimą, atsisakyti nebūtino dokumentų kopijavimo ir spausdinimo, dokumentacija, perdavimo-priėmimo aktai (jei tokie yra būtini), Pirkėjui turi būti pateikiami elektroniniu formatu ir pasirašomi elektroniniu būdu, sąskaitas faktūras / PVM sąskaitas faktūras už prekes teikti tik elektroniniu būdu, Pirkėjo prašomą informaciją teikti tik elektroniniu formatu. Esant būtinybei spausdinti, turi būti naudojamas perdirbtas popierius, kuris atitinka minimalius aplinkos apsaugos kriterijus, patvirtintus Lietuvos Respublikos aplinkos apsaugos ministro 2022-12-13 įsakymo Nr. D1-401 I-ame skyriuje „Popierius ir jo gaminiai“.</w:t>
            </w:r>
            <w:r w:rsidRPr="004C21E5">
              <w:rPr>
                <w:kern w:val="2"/>
                <w:sz w:val="22"/>
                <w:szCs w:val="22"/>
                <w:shd w:val="clear" w:color="auto" w:fill="FFFFFF"/>
              </w:rPr>
              <w:t xml:space="preserve"> </w:t>
            </w:r>
          </w:p>
          <w:p w14:paraId="0CB11E01" w14:textId="77777777" w:rsidR="009D58CD" w:rsidRDefault="004C21E5" w:rsidP="009D58CD">
            <w:pPr>
              <w:jc w:val="both"/>
              <w:rPr>
                <w:kern w:val="2"/>
                <w:sz w:val="22"/>
                <w:szCs w:val="22"/>
                <w:shd w:val="clear" w:color="auto" w:fill="FFFFFF"/>
              </w:rPr>
            </w:pPr>
            <w:r w:rsidRPr="004C21E5">
              <w:rPr>
                <w:kern w:val="2"/>
                <w:sz w:val="22"/>
                <w:szCs w:val="22"/>
                <w:shd w:val="clear" w:color="auto" w:fill="FFFFFF"/>
              </w:rPr>
              <w:t xml:space="preserve">13.1.4. </w:t>
            </w:r>
            <w:r w:rsidR="008344F3" w:rsidRPr="004C21E5">
              <w:rPr>
                <w:kern w:val="2"/>
                <w:sz w:val="22"/>
                <w:szCs w:val="22"/>
                <w:shd w:val="clear" w:color="auto" w:fill="FFFFFF"/>
              </w:rPr>
              <w:t>Siekiant mažinti poveikį aplinkai, sudaryta elektroninė sutartis, kuri abiejų Šalių pasirašyta kvalifikuotais elektroniniais parašais. Sutartis sudaryta lietuvių kalba.</w:t>
            </w:r>
          </w:p>
          <w:p w14:paraId="277E8DB3" w14:textId="4EDD537E" w:rsidR="00225C85" w:rsidRPr="004C21E5" w:rsidRDefault="00225C85">
            <w:pPr>
              <w:jc w:val="both"/>
              <w:rPr>
                <w:color w:val="005E00"/>
                <w:kern w:val="2"/>
                <w:sz w:val="22"/>
                <w:szCs w:val="22"/>
                <w:shd w:val="clear" w:color="auto" w:fill="FFFFFF"/>
              </w:rPr>
            </w:pPr>
            <w:r>
              <w:rPr>
                <w:kern w:val="2"/>
                <w:sz w:val="22"/>
                <w:szCs w:val="22"/>
                <w:shd w:val="clear" w:color="auto" w:fill="FFFFFF"/>
              </w:rPr>
              <w:t xml:space="preserve">13.1.5. </w:t>
            </w:r>
            <w:r w:rsidRPr="00B32E9E">
              <w:rPr>
                <w:sz w:val="22"/>
                <w:szCs w:val="22"/>
              </w:rPr>
              <w:t>Nustačius, kad Tiekėjas šiame punkte nustatytų reikalavimų nesilaiko, Tiekėjas privalo ištaisyti</w:t>
            </w:r>
            <w:r>
              <w:rPr>
                <w:sz w:val="22"/>
                <w:szCs w:val="22"/>
              </w:rPr>
              <w:t xml:space="preserve"> trūkumus</w:t>
            </w:r>
            <w:r w:rsidRPr="00B32E9E">
              <w:rPr>
                <w:sz w:val="22"/>
                <w:szCs w:val="22"/>
              </w:rPr>
              <w:t>, kitu atveju Tiekėjui taikoma Specialiųjų sąlygų 9.5 punkte nurodyto dydžio bauda.</w:t>
            </w:r>
          </w:p>
        </w:tc>
      </w:tr>
      <w:tr w:rsidR="0093383B" w:rsidRPr="00F60AE3" w14:paraId="1A4A77F5" w14:textId="77777777" w:rsidTr="00EE3697">
        <w:trPr>
          <w:trHeight w:val="300"/>
        </w:trPr>
        <w:tc>
          <w:tcPr>
            <w:tcW w:w="2532" w:type="dxa"/>
          </w:tcPr>
          <w:p w14:paraId="6CA2ED25" w14:textId="4B44CE4E" w:rsidR="0093383B" w:rsidRPr="00624BE1" w:rsidRDefault="0093383B" w:rsidP="0093383B">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3383B" w:rsidRPr="00624BE1" w:rsidRDefault="0093383B" w:rsidP="0093383B">
            <w:pPr>
              <w:rPr>
                <w:color w:val="000000"/>
                <w:kern w:val="2"/>
                <w:sz w:val="22"/>
                <w:szCs w:val="22"/>
                <w:shd w:val="clear" w:color="auto" w:fill="FFFFFF"/>
              </w:rPr>
            </w:pPr>
          </w:p>
          <w:p w14:paraId="6399B1E5" w14:textId="7F55C0A1" w:rsidR="0093383B" w:rsidRPr="00624BE1" w:rsidRDefault="0093383B" w:rsidP="0093383B">
            <w:pPr>
              <w:rPr>
                <w:color w:val="0070C0"/>
                <w:kern w:val="2"/>
                <w:sz w:val="22"/>
                <w:szCs w:val="22"/>
              </w:rPr>
            </w:pPr>
          </w:p>
        </w:tc>
      </w:tr>
      <w:tr w:rsidR="0093383B" w:rsidRPr="00F60AE3" w14:paraId="52B3838E" w14:textId="77777777" w:rsidTr="00EE3697">
        <w:trPr>
          <w:trHeight w:val="300"/>
        </w:trPr>
        <w:tc>
          <w:tcPr>
            <w:tcW w:w="9535"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334049CE" w14:textId="77777777" w:rsidTr="00042CDB">
        <w:trPr>
          <w:trHeight w:val="300"/>
        </w:trPr>
        <w:tc>
          <w:tcPr>
            <w:tcW w:w="2532" w:type="dxa"/>
            <w:tcBorders>
              <w:bottom w:val="single" w:sz="4" w:space="0" w:color="auto"/>
            </w:tcBorders>
          </w:tcPr>
          <w:p w14:paraId="7B25A7C1" w14:textId="77777777" w:rsidR="00A47964" w:rsidRPr="00624BE1" w:rsidRDefault="00A47964" w:rsidP="00A47964">
            <w:pPr>
              <w:rPr>
                <w:b/>
                <w:bCs/>
                <w:kern w:val="2"/>
                <w:sz w:val="22"/>
                <w:szCs w:val="22"/>
              </w:rPr>
            </w:pPr>
            <w:r w:rsidRPr="00273F8C">
              <w:rPr>
                <w:b/>
                <w:bCs/>
                <w:kern w:val="2"/>
                <w:sz w:val="22"/>
                <w:szCs w:val="22"/>
              </w:rPr>
              <w:lastRenderedPageBreak/>
              <w:t>14.1.</w:t>
            </w:r>
          </w:p>
        </w:tc>
        <w:tc>
          <w:tcPr>
            <w:tcW w:w="7003" w:type="dxa"/>
            <w:gridSpan w:val="3"/>
            <w:tcBorders>
              <w:bottom w:val="single" w:sz="4" w:space="0" w:color="auto"/>
            </w:tcBorders>
          </w:tcPr>
          <w:p w14:paraId="2956D516" w14:textId="77777777" w:rsidR="00A47964" w:rsidRPr="00027635" w:rsidRDefault="00A47964" w:rsidP="00A47964">
            <w:pPr>
              <w:rPr>
                <w:bCs/>
                <w:kern w:val="2"/>
                <w:sz w:val="22"/>
                <w:szCs w:val="22"/>
              </w:rPr>
            </w:pPr>
            <w:r w:rsidRPr="00027635">
              <w:rPr>
                <w:bCs/>
                <w:kern w:val="2"/>
                <w:sz w:val="22"/>
                <w:szCs w:val="22"/>
              </w:rPr>
              <w:t>(pildyti jei keičiamas Sutarties Bendrųjų sąlygų punktas, jį išdėstant nauja redakcija):</w:t>
            </w:r>
          </w:p>
          <w:p w14:paraId="626762A5" w14:textId="48B8CBD3" w:rsidR="00A47964" w:rsidRPr="00027635" w:rsidRDefault="00A47964" w:rsidP="00A47964">
            <w:pPr>
              <w:rPr>
                <w:bCs/>
                <w:kern w:val="2"/>
                <w:sz w:val="22"/>
                <w:szCs w:val="22"/>
              </w:rPr>
            </w:pPr>
            <w:r w:rsidRPr="00027635">
              <w:rPr>
                <w:bCs/>
                <w:kern w:val="2"/>
                <w:sz w:val="22"/>
                <w:szCs w:val="22"/>
              </w:rPr>
              <w:t>Šalys susitaria pakeisti nurodytą Sutarties Bendrųjų sąlygų punktą ir išdėstyti jį nauja redakcija: ____.</w:t>
            </w:r>
          </w:p>
        </w:tc>
      </w:tr>
      <w:tr w:rsidR="00A47964" w:rsidRPr="00F60AE3" w14:paraId="1CBAF62C" w14:textId="77777777" w:rsidTr="00042CDB">
        <w:trPr>
          <w:trHeight w:val="300"/>
        </w:trPr>
        <w:tc>
          <w:tcPr>
            <w:tcW w:w="2532" w:type="dxa"/>
            <w:shd w:val="clear" w:color="auto" w:fill="FFFFFF" w:themeFill="background1"/>
          </w:tcPr>
          <w:p w14:paraId="445C32F6" w14:textId="77777777" w:rsidR="00A47964" w:rsidRPr="003675A8" w:rsidRDefault="00A47964" w:rsidP="00A47964">
            <w:pPr>
              <w:rPr>
                <w:b/>
                <w:bCs/>
                <w:kern w:val="2"/>
                <w:sz w:val="22"/>
                <w:szCs w:val="22"/>
              </w:rPr>
            </w:pPr>
            <w:r w:rsidRPr="003675A8">
              <w:rPr>
                <w:b/>
                <w:bCs/>
                <w:kern w:val="2"/>
                <w:sz w:val="22"/>
                <w:szCs w:val="22"/>
              </w:rPr>
              <w:t>14.2.</w:t>
            </w:r>
          </w:p>
        </w:tc>
        <w:tc>
          <w:tcPr>
            <w:tcW w:w="7003" w:type="dxa"/>
            <w:gridSpan w:val="3"/>
            <w:shd w:val="clear" w:color="auto" w:fill="FFFFFF" w:themeFill="background1"/>
          </w:tcPr>
          <w:p w14:paraId="4BE32581" w14:textId="77777777" w:rsidR="00A47964" w:rsidRPr="00027635" w:rsidRDefault="00A47964" w:rsidP="00A47964">
            <w:pPr>
              <w:rPr>
                <w:bCs/>
                <w:kern w:val="2"/>
                <w:sz w:val="22"/>
                <w:szCs w:val="22"/>
              </w:rPr>
            </w:pPr>
            <w:r w:rsidRPr="00027635">
              <w:rPr>
                <w:bCs/>
                <w:kern w:val="2"/>
                <w:sz w:val="22"/>
                <w:szCs w:val="22"/>
              </w:rPr>
              <w:t>(pildyti jei papildomos Sutarties Bendrosios sąlygos naujomis nuostatomis):</w:t>
            </w:r>
          </w:p>
          <w:p w14:paraId="561FCAFC" w14:textId="6AC3EE49" w:rsidR="00A47964" w:rsidRPr="00027635" w:rsidRDefault="00A47964" w:rsidP="00A47964">
            <w:pPr>
              <w:rPr>
                <w:bCs/>
                <w:kern w:val="2"/>
                <w:sz w:val="22"/>
                <w:szCs w:val="22"/>
              </w:rPr>
            </w:pPr>
            <w:r w:rsidRPr="00027635">
              <w:rPr>
                <w:bCs/>
                <w:kern w:val="2"/>
                <w:sz w:val="22"/>
                <w:szCs w:val="22"/>
              </w:rPr>
              <w:t>Šalys susitaria papildyti Sutarties Bendrąsias sąlygas nurodytu punktu, tačiau kitų punktų numeracijos nekeisti: ________.</w:t>
            </w:r>
          </w:p>
        </w:tc>
      </w:tr>
      <w:tr w:rsidR="00A47964" w:rsidRPr="00F60AE3" w14:paraId="0A480799" w14:textId="77777777" w:rsidTr="00042CDB">
        <w:trPr>
          <w:trHeight w:val="300"/>
        </w:trPr>
        <w:tc>
          <w:tcPr>
            <w:tcW w:w="2532" w:type="dxa"/>
            <w:shd w:val="clear" w:color="auto" w:fill="FFFFFF" w:themeFill="background1"/>
          </w:tcPr>
          <w:p w14:paraId="4B82BA8B" w14:textId="77777777" w:rsidR="00A47964" w:rsidRPr="003675A8" w:rsidRDefault="00A47964" w:rsidP="00A47964">
            <w:pPr>
              <w:rPr>
                <w:b/>
                <w:bCs/>
                <w:kern w:val="2"/>
                <w:sz w:val="22"/>
                <w:szCs w:val="22"/>
              </w:rPr>
            </w:pPr>
            <w:r w:rsidRPr="003675A8">
              <w:rPr>
                <w:b/>
                <w:bCs/>
                <w:kern w:val="2"/>
                <w:sz w:val="22"/>
                <w:szCs w:val="22"/>
              </w:rPr>
              <w:t>14.3.</w:t>
            </w:r>
          </w:p>
        </w:tc>
        <w:tc>
          <w:tcPr>
            <w:tcW w:w="7003" w:type="dxa"/>
            <w:gridSpan w:val="3"/>
            <w:shd w:val="clear" w:color="auto" w:fill="FFFFFF" w:themeFill="background1"/>
          </w:tcPr>
          <w:p w14:paraId="2274C11D" w14:textId="77777777" w:rsidR="00A47964" w:rsidRPr="00027635" w:rsidRDefault="00A47964" w:rsidP="00A47964">
            <w:pPr>
              <w:rPr>
                <w:bCs/>
                <w:kern w:val="2"/>
                <w:sz w:val="22"/>
                <w:szCs w:val="22"/>
              </w:rPr>
            </w:pPr>
            <w:r w:rsidRPr="00027635">
              <w:rPr>
                <w:bCs/>
                <w:kern w:val="2"/>
                <w:sz w:val="22"/>
                <w:szCs w:val="22"/>
              </w:rPr>
              <w:t>(pildyti jei išbraukiamas Sutarties Bendrųjų sąlygų atitinkamas punktas:</w:t>
            </w:r>
          </w:p>
          <w:p w14:paraId="713B480D" w14:textId="186778F7" w:rsidR="00A47964" w:rsidRPr="00027635" w:rsidRDefault="00A47964">
            <w:pPr>
              <w:rPr>
                <w:bCs/>
                <w:kern w:val="2"/>
                <w:sz w:val="22"/>
                <w:szCs w:val="22"/>
              </w:rPr>
            </w:pPr>
            <w:r w:rsidRPr="00027635">
              <w:rPr>
                <w:bCs/>
                <w:kern w:val="2"/>
                <w:sz w:val="22"/>
                <w:szCs w:val="22"/>
              </w:rPr>
              <w:t>Šalys susitaria išbraukti nurodytą Sutarties Bendrųjų sąlygų punktą, tačiau kitų punktų numeracijos nekeisti: _____.</w:t>
            </w:r>
          </w:p>
        </w:tc>
      </w:tr>
      <w:tr w:rsidR="00A47964" w:rsidRPr="00F60AE3" w14:paraId="409C4735" w14:textId="77777777" w:rsidTr="00042CDB">
        <w:trPr>
          <w:trHeight w:val="300"/>
        </w:trPr>
        <w:tc>
          <w:tcPr>
            <w:tcW w:w="2532" w:type="dxa"/>
            <w:shd w:val="clear" w:color="auto" w:fill="FFFFFF" w:themeFill="background1"/>
          </w:tcPr>
          <w:p w14:paraId="62CEBC40" w14:textId="0E445B6B" w:rsidR="00A47964" w:rsidRPr="003675A8" w:rsidRDefault="00A47964" w:rsidP="00A47964">
            <w:pPr>
              <w:rPr>
                <w:b/>
                <w:bCs/>
                <w:kern w:val="2"/>
                <w:sz w:val="22"/>
                <w:szCs w:val="22"/>
              </w:rPr>
            </w:pPr>
            <w:r>
              <w:rPr>
                <w:b/>
                <w:bCs/>
                <w:kern w:val="2"/>
                <w:sz w:val="22"/>
                <w:szCs w:val="22"/>
              </w:rPr>
              <w:t>14.4.</w:t>
            </w:r>
          </w:p>
        </w:tc>
        <w:tc>
          <w:tcPr>
            <w:tcW w:w="7003" w:type="dxa"/>
            <w:gridSpan w:val="3"/>
            <w:shd w:val="clear" w:color="auto" w:fill="FFFFFF" w:themeFill="background1"/>
          </w:tcPr>
          <w:p w14:paraId="3C4B0EEB" w14:textId="77777777" w:rsidR="00A47964" w:rsidRPr="00027635" w:rsidRDefault="00A47964" w:rsidP="00A47964">
            <w:pPr>
              <w:rPr>
                <w:bCs/>
                <w:kern w:val="2"/>
                <w:sz w:val="22"/>
                <w:szCs w:val="22"/>
              </w:rPr>
            </w:pPr>
            <w:r w:rsidRPr="00027635">
              <w:rPr>
                <w:bCs/>
                <w:kern w:val="2"/>
                <w:sz w:val="22"/>
                <w:szCs w:val="22"/>
              </w:rPr>
              <w:t>(pildyti jei nustatomos kitokios nei Sutarties Bendrosiose sąlygose nustatytos nuostatos dėl Prekių intelektinės nuosavybės):</w:t>
            </w:r>
          </w:p>
          <w:p w14:paraId="3018C076" w14:textId="77777777" w:rsidR="00A47964" w:rsidRPr="00027635" w:rsidDel="00A47964" w:rsidRDefault="00A47964" w:rsidP="00A47964">
            <w:pPr>
              <w:rPr>
                <w:bCs/>
                <w:kern w:val="2"/>
                <w:sz w:val="22"/>
                <w:szCs w:val="22"/>
              </w:rPr>
            </w:pPr>
          </w:p>
        </w:tc>
      </w:tr>
      <w:tr w:rsidR="00A47964" w:rsidRPr="00F60AE3" w14:paraId="5940CB14" w14:textId="77777777" w:rsidTr="00042CDB">
        <w:trPr>
          <w:trHeight w:val="300"/>
        </w:trPr>
        <w:tc>
          <w:tcPr>
            <w:tcW w:w="2532" w:type="dxa"/>
            <w:shd w:val="clear" w:color="auto" w:fill="FFFFFF" w:themeFill="background1"/>
          </w:tcPr>
          <w:p w14:paraId="46649C03" w14:textId="66EC31EE" w:rsidR="00A47964" w:rsidRPr="003675A8" w:rsidRDefault="00A47964" w:rsidP="00A47964">
            <w:pPr>
              <w:rPr>
                <w:b/>
                <w:bCs/>
                <w:kern w:val="2"/>
                <w:sz w:val="22"/>
                <w:szCs w:val="22"/>
              </w:rPr>
            </w:pPr>
            <w:r>
              <w:rPr>
                <w:b/>
                <w:bCs/>
                <w:kern w:val="2"/>
                <w:sz w:val="22"/>
                <w:szCs w:val="22"/>
              </w:rPr>
              <w:t>14.5.</w:t>
            </w:r>
          </w:p>
        </w:tc>
        <w:tc>
          <w:tcPr>
            <w:tcW w:w="7003" w:type="dxa"/>
            <w:gridSpan w:val="3"/>
            <w:shd w:val="clear" w:color="auto" w:fill="FFFFFF" w:themeFill="background1"/>
          </w:tcPr>
          <w:p w14:paraId="1CC1FE2D" w14:textId="26882B8F" w:rsidR="00A47964" w:rsidRPr="00027635" w:rsidDel="00A47964" w:rsidRDefault="00A47964" w:rsidP="00A47964">
            <w:pPr>
              <w:rPr>
                <w:bCs/>
                <w:kern w:val="2"/>
                <w:sz w:val="22"/>
                <w:szCs w:val="22"/>
              </w:rPr>
            </w:pPr>
            <w:r w:rsidRPr="00027635">
              <w:rPr>
                <w:bCs/>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EE3697">
        <w:trPr>
          <w:trHeight w:val="300"/>
        </w:trPr>
        <w:tc>
          <w:tcPr>
            <w:tcW w:w="9535"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66362C">
        <w:trPr>
          <w:trHeight w:val="85"/>
        </w:trPr>
        <w:tc>
          <w:tcPr>
            <w:tcW w:w="2532"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3383B" w:rsidRPr="00624BE1" w:rsidRDefault="0093383B" w:rsidP="0093383B">
            <w:pPr>
              <w:rPr>
                <w:bCs/>
                <w:kern w:val="2"/>
                <w:sz w:val="22"/>
                <w:szCs w:val="22"/>
              </w:rPr>
            </w:pPr>
            <w:r w:rsidRPr="00624BE1">
              <w:rPr>
                <w:bCs/>
                <w:kern w:val="2"/>
                <w:sz w:val="22"/>
                <w:szCs w:val="22"/>
              </w:rPr>
              <w:t>Techninė specifikacija ir įkainiai</w:t>
            </w:r>
            <w:r>
              <w:rPr>
                <w:bCs/>
                <w:kern w:val="2"/>
                <w:sz w:val="22"/>
                <w:szCs w:val="22"/>
              </w:rPr>
              <w:t>.</w:t>
            </w:r>
          </w:p>
        </w:tc>
      </w:tr>
      <w:tr w:rsidR="0093383B" w:rsidRPr="00F60AE3" w14:paraId="1FD52864" w14:textId="77777777" w:rsidTr="007C1FEA">
        <w:trPr>
          <w:trHeight w:val="227"/>
        </w:trPr>
        <w:tc>
          <w:tcPr>
            <w:tcW w:w="2532" w:type="dxa"/>
          </w:tcPr>
          <w:p w14:paraId="345637C9" w14:textId="4F07AEA7" w:rsidR="0093383B" w:rsidRPr="00624BE1" w:rsidRDefault="0093383B" w:rsidP="0093383B">
            <w:pPr>
              <w:rPr>
                <w:b/>
                <w:bCs/>
                <w:kern w:val="2"/>
                <w:sz w:val="22"/>
                <w:szCs w:val="22"/>
              </w:rPr>
            </w:pPr>
            <w:r>
              <w:rPr>
                <w:b/>
                <w:bCs/>
                <w:kern w:val="2"/>
                <w:sz w:val="22"/>
                <w:szCs w:val="22"/>
              </w:rPr>
              <w:t>15.2. Priedas Nr. 2</w:t>
            </w:r>
          </w:p>
        </w:tc>
        <w:tc>
          <w:tcPr>
            <w:tcW w:w="7003" w:type="dxa"/>
            <w:gridSpan w:val="3"/>
          </w:tcPr>
          <w:p w14:paraId="6AA6E612" w14:textId="78F9F4A2" w:rsidR="0093383B" w:rsidRPr="00624BE1" w:rsidRDefault="0093383B" w:rsidP="0093383B">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3383B" w:rsidRPr="00F60AE3" w14:paraId="678E9514" w14:textId="77777777" w:rsidTr="00EE3697">
        <w:tc>
          <w:tcPr>
            <w:tcW w:w="9535"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1B531D60" w14:textId="77777777" w:rsidTr="00EE3697">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EE3697">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14:paraId="71246038" w14:textId="75ED31F3"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4D3E28A2" w14:textId="77777777" w:rsidTr="00EE3697">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4747"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2C8AEAB" w14:textId="77777777" w:rsidR="00E879BD" w:rsidRPr="006C46A4" w:rsidRDefault="00E879BD" w:rsidP="00E879BD">
      <w:pPr>
        <w:jc w:val="right"/>
        <w:rPr>
          <w:sz w:val="20"/>
        </w:rPr>
      </w:pPr>
      <w:r w:rsidRPr="006C46A4">
        <w:rPr>
          <w:sz w:val="20"/>
        </w:rPr>
        <w:lastRenderedPageBreak/>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0F28443" w14:textId="77777777" w:rsidR="00E879BD" w:rsidRDefault="00E879BD" w:rsidP="001A5D7F">
      <w:pPr>
        <w:jc w:val="center"/>
        <w:rPr>
          <w:b/>
          <w:bCs/>
          <w:sz w:val="22"/>
          <w:szCs w:val="22"/>
        </w:rPr>
      </w:pPr>
    </w:p>
    <w:p w14:paraId="4D4A9651" w14:textId="45EF85F3" w:rsidR="00CA49C2" w:rsidRPr="001A5D7F" w:rsidRDefault="001A5D7F" w:rsidP="001A5D7F">
      <w:pPr>
        <w:jc w:val="center"/>
        <w:rPr>
          <w:b/>
          <w:bCs/>
          <w:sz w:val="22"/>
          <w:szCs w:val="22"/>
        </w:rPr>
      </w:pPr>
      <w:r w:rsidRPr="001A5D7F">
        <w:rPr>
          <w:b/>
          <w:bCs/>
          <w:sz w:val="22"/>
          <w:szCs w:val="22"/>
        </w:rPr>
        <w:t>TECHNINĖ SPECIFIKACIJA IR ĮKAINIAI</w:t>
      </w:r>
    </w:p>
    <w:p w14:paraId="559BD3A1" w14:textId="2246E179" w:rsidR="00CA49C2" w:rsidRDefault="00544561" w:rsidP="00544561">
      <w:pPr>
        <w:jc w:val="center"/>
        <w:rPr>
          <w:i/>
          <w:iCs/>
          <w:kern w:val="2"/>
          <w:sz w:val="22"/>
          <w:szCs w:val="22"/>
        </w:rPr>
      </w:pPr>
      <w:r w:rsidRPr="00544561">
        <w:rPr>
          <w:i/>
          <w:iCs/>
          <w:kern w:val="2"/>
          <w:sz w:val="22"/>
          <w:szCs w:val="22"/>
        </w:rPr>
        <w:t>(dėstymas)</w:t>
      </w:r>
    </w:p>
    <w:p w14:paraId="297E1249" w14:textId="77777777" w:rsidR="00544561" w:rsidRDefault="00544561" w:rsidP="00544561">
      <w:pPr>
        <w:jc w:val="center"/>
        <w:rPr>
          <w:i/>
          <w:iCs/>
          <w:kern w:val="2"/>
          <w:sz w:val="22"/>
          <w:szCs w:val="22"/>
        </w:rPr>
      </w:pPr>
    </w:p>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77C4B590" w14:textId="77777777" w:rsidR="00544561" w:rsidRDefault="00544561" w:rsidP="00544561">
      <w:pPr>
        <w:jc w:val="center"/>
        <w:rPr>
          <w:i/>
          <w:iCs/>
          <w:kern w:val="2"/>
          <w:sz w:val="22"/>
          <w:szCs w:val="22"/>
        </w:rPr>
      </w:pPr>
    </w:p>
    <w:p w14:paraId="62D327B4" w14:textId="77777777" w:rsidR="00544561" w:rsidRDefault="00544561" w:rsidP="00544561">
      <w:pPr>
        <w:jc w:val="center"/>
        <w:rPr>
          <w:i/>
          <w:iCs/>
          <w:kern w:val="2"/>
          <w:sz w:val="22"/>
          <w:szCs w:val="22"/>
        </w:rPr>
      </w:pPr>
    </w:p>
    <w:p w14:paraId="79A16A81" w14:textId="77777777" w:rsidR="00544561" w:rsidRPr="00544561" w:rsidRDefault="00544561" w:rsidP="00544561">
      <w:pPr>
        <w:jc w:val="center"/>
        <w:rPr>
          <w:i/>
          <w:i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042CDB">
            <w:pPr>
              <w:jc w:val="cente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042CDB">
            <w:pPr>
              <w:jc w:val="center"/>
              <w:rPr>
                <w:b/>
                <w:bCs/>
                <w:kern w:val="2"/>
                <w:sz w:val="22"/>
                <w:szCs w:val="22"/>
              </w:rPr>
            </w:pPr>
            <w:r w:rsidRPr="002236F8">
              <w:rPr>
                <w:b/>
                <w:bCs/>
                <w:kern w:val="2"/>
                <w:sz w:val="22"/>
                <w:szCs w:val="22"/>
              </w:rPr>
              <w:t>TIEKĖJAS</w:t>
            </w:r>
          </w:p>
        </w:tc>
      </w:tr>
      <w:tr w:rsidR="00CA49C2" w:rsidRPr="002236F8" w14:paraId="6EE2E9EF" w14:textId="77777777" w:rsidTr="00544561">
        <w:trPr>
          <w:trHeight w:val="436"/>
        </w:trPr>
        <w:tc>
          <w:tcPr>
            <w:tcW w:w="7244" w:type="dxa"/>
            <w:vAlign w:val="center"/>
          </w:tcPr>
          <w:p w14:paraId="0086690C" w14:textId="77777777" w:rsidR="00CA49C2" w:rsidRDefault="00CA49C2" w:rsidP="00042CDB">
            <w:pPr>
              <w:jc w:val="center"/>
              <w:rPr>
                <w:kern w:val="2"/>
                <w:sz w:val="22"/>
                <w:szCs w:val="22"/>
              </w:rPr>
            </w:pPr>
            <w:r>
              <w:rPr>
                <w:kern w:val="2"/>
                <w:sz w:val="22"/>
                <w:szCs w:val="22"/>
              </w:rPr>
              <w:t>Pareigos</w:t>
            </w:r>
          </w:p>
          <w:p w14:paraId="3F78A104" w14:textId="77777777" w:rsidR="00CA49C2" w:rsidRPr="002236F8" w:rsidRDefault="00CA49C2" w:rsidP="00042CDB">
            <w:pPr>
              <w:jc w:val="center"/>
              <w:rPr>
                <w:kern w:val="2"/>
                <w:sz w:val="22"/>
                <w:szCs w:val="22"/>
              </w:rPr>
            </w:pPr>
            <w:r>
              <w:rPr>
                <w:kern w:val="2"/>
                <w:sz w:val="22"/>
                <w:szCs w:val="22"/>
              </w:rPr>
              <w:t>Vardas, Pavardė</w:t>
            </w:r>
          </w:p>
        </w:tc>
        <w:tc>
          <w:tcPr>
            <w:tcW w:w="6450" w:type="dxa"/>
            <w:vAlign w:val="center"/>
          </w:tcPr>
          <w:p w14:paraId="11C5DE04" w14:textId="77777777" w:rsidR="00CA49C2" w:rsidRPr="002236F8" w:rsidRDefault="00CA49C2" w:rsidP="00042CDB">
            <w:pPr>
              <w:jc w:val="center"/>
              <w:rPr>
                <w:b/>
                <w:bCs/>
                <w:kern w:val="2"/>
                <w:sz w:val="22"/>
                <w:szCs w:val="22"/>
              </w:rPr>
            </w:pPr>
            <w:r w:rsidRPr="00544561">
              <w:rPr>
                <w:color w:val="4472C4" w:themeColor="accent1"/>
                <w:szCs w:val="24"/>
              </w:rPr>
              <w:t>[įrašyti]</w:t>
            </w:r>
            <w:r w:rsidRPr="00544561">
              <w:rPr>
                <w:color w:val="4472C4" w:themeColor="accent1"/>
                <w:kern w:val="2"/>
                <w:sz w:val="22"/>
                <w:szCs w:val="22"/>
              </w:rPr>
              <w:t xml:space="preserve"> (nurodomos </w:t>
            </w:r>
            <w:r w:rsidRPr="00624BE1">
              <w:rPr>
                <w:color w:val="4472C4"/>
                <w:kern w:val="2"/>
                <w:sz w:val="22"/>
                <w:szCs w:val="22"/>
              </w:rPr>
              <w:t>atstovo pareigos, vardas, pavardė)</w:t>
            </w:r>
          </w:p>
        </w:tc>
      </w:tr>
      <w:tr w:rsidR="00CA49C2" w:rsidRPr="002236F8" w14:paraId="524AE6F9" w14:textId="77777777" w:rsidTr="00544561">
        <w:trPr>
          <w:trHeight w:val="695"/>
        </w:trPr>
        <w:tc>
          <w:tcPr>
            <w:tcW w:w="7244" w:type="dxa"/>
          </w:tcPr>
          <w:p w14:paraId="123575A8" w14:textId="77777777" w:rsidR="00CA49C2" w:rsidRPr="002236F8" w:rsidRDefault="00CA49C2" w:rsidP="00042CDB">
            <w:pPr>
              <w:jc w:val="center"/>
              <w:rPr>
                <w:bCs/>
                <w:kern w:val="2"/>
                <w:sz w:val="10"/>
                <w:szCs w:val="10"/>
              </w:rPr>
            </w:pPr>
          </w:p>
          <w:p w14:paraId="27EF5D03" w14:textId="77777777" w:rsidR="00CA49C2" w:rsidRPr="002236F8" w:rsidRDefault="00CA49C2" w:rsidP="00042CDB">
            <w:pPr>
              <w:jc w:val="center"/>
              <w:rPr>
                <w:bCs/>
                <w:kern w:val="2"/>
                <w:sz w:val="22"/>
                <w:szCs w:val="22"/>
              </w:rPr>
            </w:pPr>
            <w:r w:rsidRPr="002236F8">
              <w:rPr>
                <w:bCs/>
                <w:kern w:val="2"/>
                <w:sz w:val="22"/>
                <w:szCs w:val="22"/>
              </w:rPr>
              <w:t>(parašas)</w:t>
            </w:r>
          </w:p>
        </w:tc>
        <w:tc>
          <w:tcPr>
            <w:tcW w:w="6450" w:type="dxa"/>
          </w:tcPr>
          <w:p w14:paraId="24D011A9" w14:textId="77777777" w:rsidR="00CA49C2" w:rsidRPr="002236F8" w:rsidRDefault="00CA49C2" w:rsidP="00042CDB">
            <w:pPr>
              <w:jc w:val="center"/>
              <w:rPr>
                <w:bCs/>
                <w:kern w:val="2"/>
                <w:sz w:val="10"/>
                <w:szCs w:val="10"/>
              </w:rPr>
            </w:pPr>
          </w:p>
          <w:p w14:paraId="5D424481" w14:textId="77777777" w:rsidR="00CA49C2" w:rsidRPr="002236F8" w:rsidRDefault="00CA49C2" w:rsidP="00042CDB">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C365F" w14:textId="77777777" w:rsidR="00657B5C" w:rsidRDefault="00657B5C">
      <w:r>
        <w:separator/>
      </w:r>
    </w:p>
  </w:endnote>
  <w:endnote w:type="continuationSeparator" w:id="0">
    <w:p w14:paraId="3E82C848" w14:textId="77777777" w:rsidR="00657B5C" w:rsidRDefault="0065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042CDB" w:rsidRDefault="00042CD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042CDB" w:rsidRDefault="00042CD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042CDB" w:rsidRDefault="00042CD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042CDB" w:rsidRDefault="00042CD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042CDB" w:rsidRDefault="00042CD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042CDB" w:rsidRDefault="00042CD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79374" w14:textId="77777777" w:rsidR="00657B5C" w:rsidRDefault="00657B5C">
      <w:r>
        <w:separator/>
      </w:r>
    </w:p>
  </w:footnote>
  <w:footnote w:type="continuationSeparator" w:id="0">
    <w:p w14:paraId="0AB2FC2F" w14:textId="77777777" w:rsidR="00657B5C" w:rsidRDefault="00657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042CDB" w:rsidRDefault="00042CD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042CDB" w:rsidRDefault="00042CDB">
    <w:pPr>
      <w:tabs>
        <w:tab w:val="center" w:pos="4819"/>
        <w:tab w:val="right" w:pos="9638"/>
      </w:tabs>
      <w:jc w:val="center"/>
    </w:pPr>
    <w:r>
      <w:fldChar w:fldCharType="begin"/>
    </w:r>
    <w:r>
      <w:instrText>PAGE   \* MERGEFORMAT</w:instrText>
    </w:r>
    <w:r>
      <w:fldChar w:fldCharType="separate"/>
    </w:r>
    <w:r w:rsidR="00A47964">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EndPr/>
    <w:sdtContent>
      <w:p w14:paraId="0348B502" w14:textId="569B027D" w:rsidR="00042CDB" w:rsidRPr="00CA49C2" w:rsidRDefault="00042CDB"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042CDB" w:rsidRDefault="00042CD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042CDB" w:rsidRDefault="00042CD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042CDB" w:rsidRDefault="00042CDB">
    <w:pPr>
      <w:tabs>
        <w:tab w:val="center" w:pos="4819"/>
        <w:tab w:val="right" w:pos="9638"/>
      </w:tabs>
      <w:jc w:val="center"/>
    </w:pPr>
    <w:r>
      <w:fldChar w:fldCharType="begin"/>
    </w:r>
    <w:r>
      <w:instrText>PAGE   \* MERGEFORMAT</w:instrText>
    </w:r>
    <w:r>
      <w:fldChar w:fldCharType="separate"/>
    </w:r>
    <w:r w:rsidR="00A47964">
      <w:rPr>
        <w:noProof/>
      </w:rPr>
      <w:t>1</w:t>
    </w:r>
    <w:r w:rsidR="00A47964">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042CDB" w:rsidRDefault="00042CD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22497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8B"/>
    <w:rsid w:val="000419C9"/>
    <w:rsid w:val="00042CDB"/>
    <w:rsid w:val="00046631"/>
    <w:rsid w:val="00060486"/>
    <w:rsid w:val="00060E7B"/>
    <w:rsid w:val="00066820"/>
    <w:rsid w:val="00067F14"/>
    <w:rsid w:val="0009233F"/>
    <w:rsid w:val="0009394E"/>
    <w:rsid w:val="000A14C9"/>
    <w:rsid w:val="000A200D"/>
    <w:rsid w:val="000C0BF2"/>
    <w:rsid w:val="000C0D01"/>
    <w:rsid w:val="000D52AC"/>
    <w:rsid w:val="000E2C34"/>
    <w:rsid w:val="000E5C63"/>
    <w:rsid w:val="000E64AE"/>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53DC"/>
    <w:rsid w:val="00291168"/>
    <w:rsid w:val="002A2B73"/>
    <w:rsid w:val="002A412D"/>
    <w:rsid w:val="002B362D"/>
    <w:rsid w:val="002C5947"/>
    <w:rsid w:val="002D586C"/>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92E57"/>
    <w:rsid w:val="004A050D"/>
    <w:rsid w:val="004A1BC0"/>
    <w:rsid w:val="004A1FA9"/>
    <w:rsid w:val="004A3714"/>
    <w:rsid w:val="004A477A"/>
    <w:rsid w:val="004A51CF"/>
    <w:rsid w:val="004A7102"/>
    <w:rsid w:val="004C21E5"/>
    <w:rsid w:val="004C395A"/>
    <w:rsid w:val="004D6243"/>
    <w:rsid w:val="004D718E"/>
    <w:rsid w:val="004E0802"/>
    <w:rsid w:val="004F0080"/>
    <w:rsid w:val="004F3ACB"/>
    <w:rsid w:val="0050054A"/>
    <w:rsid w:val="00505320"/>
    <w:rsid w:val="005212E7"/>
    <w:rsid w:val="00531F28"/>
    <w:rsid w:val="005363A4"/>
    <w:rsid w:val="00544561"/>
    <w:rsid w:val="005454F8"/>
    <w:rsid w:val="00546568"/>
    <w:rsid w:val="0055047D"/>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57B5C"/>
    <w:rsid w:val="0066362C"/>
    <w:rsid w:val="006671EE"/>
    <w:rsid w:val="00667E99"/>
    <w:rsid w:val="006710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52F55"/>
    <w:rsid w:val="007551D9"/>
    <w:rsid w:val="0077330B"/>
    <w:rsid w:val="00776D8D"/>
    <w:rsid w:val="00783A9E"/>
    <w:rsid w:val="007A58C4"/>
    <w:rsid w:val="007C1990"/>
    <w:rsid w:val="007C1FEA"/>
    <w:rsid w:val="007D2CBA"/>
    <w:rsid w:val="007D7F21"/>
    <w:rsid w:val="007E65DC"/>
    <w:rsid w:val="007E6E29"/>
    <w:rsid w:val="007E7DF1"/>
    <w:rsid w:val="007F7903"/>
    <w:rsid w:val="00802B8D"/>
    <w:rsid w:val="00813707"/>
    <w:rsid w:val="008143FB"/>
    <w:rsid w:val="0083391E"/>
    <w:rsid w:val="008344F3"/>
    <w:rsid w:val="00841EA1"/>
    <w:rsid w:val="00846D01"/>
    <w:rsid w:val="00851536"/>
    <w:rsid w:val="008615B9"/>
    <w:rsid w:val="00865995"/>
    <w:rsid w:val="00877F62"/>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E447B"/>
    <w:rsid w:val="008F4ABE"/>
    <w:rsid w:val="00901066"/>
    <w:rsid w:val="0092137C"/>
    <w:rsid w:val="00921A4A"/>
    <w:rsid w:val="00926ED8"/>
    <w:rsid w:val="0092764F"/>
    <w:rsid w:val="0093383B"/>
    <w:rsid w:val="0093560E"/>
    <w:rsid w:val="0094127F"/>
    <w:rsid w:val="00947D86"/>
    <w:rsid w:val="00953480"/>
    <w:rsid w:val="00960ED5"/>
    <w:rsid w:val="00962A39"/>
    <w:rsid w:val="009632BE"/>
    <w:rsid w:val="00966A81"/>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AED"/>
    <w:rsid w:val="00B13100"/>
    <w:rsid w:val="00B216FB"/>
    <w:rsid w:val="00B27C13"/>
    <w:rsid w:val="00B63307"/>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16012"/>
    <w:rsid w:val="00C17984"/>
    <w:rsid w:val="00C210E1"/>
    <w:rsid w:val="00C31D84"/>
    <w:rsid w:val="00C32C16"/>
    <w:rsid w:val="00C34AB4"/>
    <w:rsid w:val="00C431BF"/>
    <w:rsid w:val="00C4320A"/>
    <w:rsid w:val="00C5176F"/>
    <w:rsid w:val="00C648E6"/>
    <w:rsid w:val="00C664AD"/>
    <w:rsid w:val="00C7081A"/>
    <w:rsid w:val="00C735AD"/>
    <w:rsid w:val="00C94F86"/>
    <w:rsid w:val="00CA3F55"/>
    <w:rsid w:val="00CA49C2"/>
    <w:rsid w:val="00CD1F89"/>
    <w:rsid w:val="00CE148C"/>
    <w:rsid w:val="00CE1505"/>
    <w:rsid w:val="00CE1D57"/>
    <w:rsid w:val="00CE26E6"/>
    <w:rsid w:val="00CF4531"/>
    <w:rsid w:val="00D055BC"/>
    <w:rsid w:val="00D13083"/>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879BD"/>
    <w:rsid w:val="00E90D34"/>
    <w:rsid w:val="00E9467C"/>
    <w:rsid w:val="00E96B72"/>
    <w:rsid w:val="00E96FDC"/>
    <w:rsid w:val="00EC3A6B"/>
    <w:rsid w:val="00EC5815"/>
    <w:rsid w:val="00EC7CAB"/>
    <w:rsid w:val="00ED57BF"/>
    <w:rsid w:val="00ED6250"/>
    <w:rsid w:val="00EE06C5"/>
    <w:rsid w:val="00EE3697"/>
    <w:rsid w:val="00F0341F"/>
    <w:rsid w:val="00F07457"/>
    <w:rsid w:val="00F147AB"/>
    <w:rsid w:val="00F2302F"/>
    <w:rsid w:val="00F24509"/>
    <w:rsid w:val="00F351E2"/>
    <w:rsid w:val="00F36BE1"/>
    <w:rsid w:val="00F36C7A"/>
    <w:rsid w:val="00F528BE"/>
    <w:rsid w:val="00F546F3"/>
    <w:rsid w:val="00F56BE9"/>
    <w:rsid w:val="00F60A3A"/>
    <w:rsid w:val="00F60AE3"/>
    <w:rsid w:val="00F66F23"/>
    <w:rsid w:val="00F77D32"/>
    <w:rsid w:val="00F829AA"/>
    <w:rsid w:val="00F839D8"/>
    <w:rsid w:val="00F920D1"/>
    <w:rsid w:val="00F96FEA"/>
    <w:rsid w:val="00FA4446"/>
    <w:rsid w:val="00FA6254"/>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F7B68"/>
    <w:rsid w:val="003112CC"/>
    <w:rsid w:val="00327DB7"/>
    <w:rsid w:val="0033651C"/>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714273"/>
    <w:rsid w:val="00715D41"/>
    <w:rsid w:val="00731937"/>
    <w:rsid w:val="0074380A"/>
    <w:rsid w:val="00753D63"/>
    <w:rsid w:val="007834A3"/>
    <w:rsid w:val="00783A9E"/>
    <w:rsid w:val="00786127"/>
    <w:rsid w:val="007B3766"/>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E3677"/>
    <w:rsid w:val="00AF3816"/>
    <w:rsid w:val="00B11AED"/>
    <w:rsid w:val="00B6360D"/>
    <w:rsid w:val="00B66883"/>
    <w:rsid w:val="00B96F00"/>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4E2EB8-A297-4153-B922-C297CE28F8E8}">
  <ds:schemaRefs>
    <ds:schemaRef ds:uri="http://schemas.openxmlformats.org/officeDocument/2006/bibliography"/>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16924</Words>
  <Characters>96469</Characters>
  <Application>Microsoft Office Word</Application>
  <DocSecurity>0</DocSecurity>
  <Lines>803</Lines>
  <Paragraphs>226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113167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Mte</cp:lastModifiedBy>
  <cp:revision>2</cp:revision>
  <dcterms:created xsi:type="dcterms:W3CDTF">2025-11-03T13:27:00Z</dcterms:created>
  <dcterms:modified xsi:type="dcterms:W3CDTF">2025-11-03T13:27:00Z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